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0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4"/>
        <w:gridCol w:w="7527"/>
      </w:tblGrid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27" w:type="dxa"/>
          </w:tcPr>
          <w:p w:rsidR="00951C57" w:rsidRPr="000B4B48" w:rsidRDefault="00951C57" w:rsidP="00FD5B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FD5B4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527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527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Начальное общее образование (1-4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</w:tcPr>
          <w:p w:rsidR="00FD5B4B" w:rsidRDefault="00FD5B4B" w:rsidP="00951C5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Н.В. Богданова, И.П.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Фрейтмаг</w:t>
            </w:r>
            <w:proofErr w:type="spellEnd"/>
          </w:p>
          <w:p w:rsidR="00FD5B4B" w:rsidRPr="000B4B48" w:rsidRDefault="00FD5B4B" w:rsidP="00FD5B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телендә гомуми белем бирү оешмалары өчен дәреслек. </w:t>
            </w:r>
          </w:p>
          <w:p w:rsidR="00FD5B4B" w:rsidRPr="000B4B48" w:rsidRDefault="00FD5B4B" w:rsidP="00FD5B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 Татарстан китап нәшрияты</w:t>
            </w:r>
          </w:p>
          <w:p w:rsidR="00951C57" w:rsidRPr="00FD5B4B" w:rsidRDefault="00FD5B4B" w:rsidP="00FD5B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Москва “Просвещение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 2016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</w:tcPr>
          <w:p w:rsidR="00951C57" w:rsidRPr="000B4B48" w:rsidRDefault="00951C57" w:rsidP="007F2EA3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в соответствии с основными положениями Федерального государственного образовательного стандарта начального общего образования, с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примерной основ</w:t>
            </w:r>
            <w:r w:rsidR="007F2EA3">
              <w:rPr>
                <w:rFonts w:ascii="Times New Roman" w:hAnsi="Times New Roman" w:cs="Times New Roman"/>
                <w:sz w:val="24"/>
                <w:szCs w:val="24"/>
              </w:rPr>
              <w:t xml:space="preserve">ной образовательной программы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ориентирована</w:t>
            </w:r>
            <w:proofErr w:type="gramEnd"/>
            <w:r w:rsidRPr="000B4B48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по учебно-методическому комплекту:</w:t>
            </w:r>
          </w:p>
        </w:tc>
      </w:tr>
      <w:tr w:rsidR="00951C57" w:rsidRPr="000B4B48" w:rsidTr="001410B0">
        <w:trPr>
          <w:trHeight w:val="1457"/>
        </w:trPr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1C57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1C57" w:rsidRPr="000B4B48" w:rsidRDefault="00951C57" w:rsidP="00FD5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</w:tcPr>
          <w:p w:rsidR="00FD5B4B" w:rsidRDefault="00FD5B4B" w:rsidP="00FD5B4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Schoolbook" w:hAnsi="Century Schoolbook" w:cs="Arial"/>
                <w:color w:val="000000"/>
                <w:sz w:val="22"/>
                <w:szCs w:val="22"/>
              </w:rPr>
              <w:t>Овладение технологическими знаниями и технико-технологическими умениями.</w:t>
            </w:r>
          </w:p>
          <w:p w:rsidR="00FD5B4B" w:rsidRDefault="00FD5B4B" w:rsidP="00FD5B4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Schoolbook" w:hAnsi="Century Schoolbook" w:cs="Arial"/>
                <w:color w:val="000000"/>
                <w:sz w:val="22"/>
                <w:szCs w:val="22"/>
              </w:rPr>
              <w:t>Освоение продуктивной проектной деятельности.</w:t>
            </w:r>
          </w:p>
          <w:p w:rsidR="00951C57" w:rsidRPr="00FD5B4B" w:rsidRDefault="00FD5B4B" w:rsidP="00FD5B4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Century Schoolbook" w:hAnsi="Century Schoolbook" w:cs="Arial"/>
                <w:color w:val="000000"/>
                <w:sz w:val="22"/>
                <w:szCs w:val="22"/>
              </w:rPr>
              <w:t>Формирование позитивного эмоционально-ценностного отношения к труду и людям труда.</w:t>
            </w:r>
            <w:r w:rsidRPr="000B4B48">
              <w:t xml:space="preserve"> 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</w:tcPr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мотивации успеха, готовности к действиям в новых условиях и нестандартных ситуациях;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гармоничное развитие понятийно-логического и образно-</w:t>
            </w:r>
            <w:r>
              <w:rPr>
                <w:rFonts w:ascii="Century Schoolbook" w:hAnsi="Century Schoolbook"/>
                <w:sz w:val="22"/>
                <w:szCs w:val="22"/>
              </w:rPr>
              <w:lastRenderedPageBreak/>
              <w:t>художественного мышления в процессе реализации проекта;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 xml:space="preserve">- формирование на основе овладения культурой проектной деятельности внутреннего плана деятельности, включающего </w:t>
            </w:r>
            <w:proofErr w:type="spellStart"/>
            <w:r>
              <w:rPr>
                <w:rFonts w:ascii="Century Schoolbook" w:hAnsi="Century Schoolbook"/>
                <w:sz w:val="22"/>
                <w:szCs w:val="22"/>
              </w:rPr>
              <w:t>целеполагание</w:t>
            </w:r>
            <w:proofErr w:type="spellEnd"/>
            <w:r>
              <w:rPr>
                <w:rFonts w:ascii="Century Schoolbook" w:hAnsi="Century Schoolbook"/>
                <w:sz w:val="22"/>
                <w:szCs w:val="22"/>
              </w:rPr>
              <w:t>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привычки неукоснительно соблюдать технику безопасности и правила работы с инструментами, организации рабочего места;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</w:t>
            </w:r>
          </w:p>
          <w:p w:rsid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      </w:r>
          </w:p>
          <w:p w:rsidR="00951C57" w:rsidRPr="007F2EA3" w:rsidRDefault="007F2EA3" w:rsidP="007F2EA3">
            <w:pPr>
              <w:pStyle w:val="a6"/>
              <w:spacing w:before="0" w:beforeAutospacing="0" w:after="0" w:afterAutospacing="0"/>
            </w:pPr>
            <w:r>
              <w:rPr>
                <w:rFonts w:ascii="Century Schoolbook" w:hAnsi="Century Schoolbook"/>
                <w:sz w:val="22"/>
                <w:szCs w:val="22"/>
              </w:rPr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527" w:type="dxa"/>
          </w:tcPr>
          <w:p w:rsidR="00951C57" w:rsidRPr="000B4B48" w:rsidRDefault="001410B0" w:rsidP="001410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51C57"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951C57" w:rsidRPr="000B4B48" w:rsidTr="001410B0">
        <w:tc>
          <w:tcPr>
            <w:tcW w:w="2504" w:type="dxa"/>
          </w:tcPr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527" w:type="dxa"/>
          </w:tcPr>
          <w:p w:rsidR="00951C57" w:rsidRPr="000B4B48" w:rsidRDefault="007F2EA3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1 ч</w:t>
            </w:r>
            <w:r w:rsidR="00141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 –  1 ч.; 3 класс – 1  ч.; 4 класс – 1</w:t>
            </w:r>
            <w:r w:rsidR="00951C57"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ч.;</w:t>
            </w:r>
          </w:p>
          <w:p w:rsidR="00951C57" w:rsidRPr="000B4B48" w:rsidRDefault="00951C57" w:rsidP="00951C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1DFB" w:rsidRDefault="00BE1DFB" w:rsidP="00FD5B4B">
      <w:pPr>
        <w:jc w:val="center"/>
      </w:pPr>
    </w:p>
    <w:sectPr w:rsidR="00BE1DFB" w:rsidSect="001410B0">
      <w:headerReference w:type="default" r:id="rId8"/>
      <w:pgSz w:w="11906" w:h="16838"/>
      <w:pgMar w:top="1134" w:right="850" w:bottom="1134" w:left="1701" w:header="68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2AB" w:rsidRDefault="008C32AB" w:rsidP="007F2EA3">
      <w:pPr>
        <w:spacing w:after="0" w:line="240" w:lineRule="auto"/>
      </w:pPr>
      <w:r>
        <w:separator/>
      </w:r>
    </w:p>
  </w:endnote>
  <w:endnote w:type="continuationSeparator" w:id="1">
    <w:p w:rsidR="008C32AB" w:rsidRDefault="008C32AB" w:rsidP="007F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2AB" w:rsidRDefault="008C32AB" w:rsidP="007F2EA3">
      <w:pPr>
        <w:spacing w:after="0" w:line="240" w:lineRule="auto"/>
      </w:pPr>
      <w:r>
        <w:separator/>
      </w:r>
    </w:p>
  </w:footnote>
  <w:footnote w:type="continuationSeparator" w:id="1">
    <w:p w:rsidR="008C32AB" w:rsidRDefault="008C32AB" w:rsidP="007F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EA3" w:rsidRDefault="00557256" w:rsidP="00557256">
    <w:pPr>
      <w:pStyle w:val="a7"/>
      <w:jc w:val="center"/>
    </w:pPr>
    <w:r>
      <w:t>Аннотация к рабочей программе по технологии 1-4 классы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59C9"/>
    <w:multiLevelType w:val="multilevel"/>
    <w:tmpl w:val="8FCC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631AC"/>
    <w:multiLevelType w:val="multilevel"/>
    <w:tmpl w:val="C400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65747C"/>
    <w:multiLevelType w:val="multilevel"/>
    <w:tmpl w:val="F5CA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1C57"/>
    <w:rsid w:val="001410B0"/>
    <w:rsid w:val="00335311"/>
    <w:rsid w:val="004E16E0"/>
    <w:rsid w:val="00557256"/>
    <w:rsid w:val="005653CA"/>
    <w:rsid w:val="007F2EA3"/>
    <w:rsid w:val="00876EF2"/>
    <w:rsid w:val="008C32AB"/>
    <w:rsid w:val="00951C57"/>
    <w:rsid w:val="00BE1DFB"/>
    <w:rsid w:val="00FD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51C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51C5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51C5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FD5B4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D5B4B"/>
  </w:style>
  <w:style w:type="paragraph" w:styleId="a6">
    <w:name w:val="Normal (Web)"/>
    <w:basedOn w:val="a"/>
    <w:uiPriority w:val="99"/>
    <w:unhideWhenUsed/>
    <w:rsid w:val="00FD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F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2EA3"/>
  </w:style>
  <w:style w:type="paragraph" w:styleId="a9">
    <w:name w:val="footer"/>
    <w:basedOn w:val="a"/>
    <w:link w:val="aa"/>
    <w:uiPriority w:val="99"/>
    <w:semiHidden/>
    <w:unhideWhenUsed/>
    <w:rsid w:val="007F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2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68440-AF66-4106-B7D2-B701825B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Customer</cp:lastModifiedBy>
  <cp:revision>7</cp:revision>
  <dcterms:created xsi:type="dcterms:W3CDTF">2019-11-20T18:19:00Z</dcterms:created>
  <dcterms:modified xsi:type="dcterms:W3CDTF">2019-12-04T07:34:00Z</dcterms:modified>
</cp:coreProperties>
</file>